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0B0" w14:textId="77777777" w:rsidR="006D2F2D" w:rsidRPr="004F79A9" w:rsidRDefault="006D2F2D" w:rsidP="004F79A9">
      <w:pPr>
        <w:spacing w:line="360" w:lineRule="auto"/>
        <w:jc w:val="center"/>
        <w:rPr>
          <w:rFonts w:ascii="Open Sans" w:hAnsi="Open Sans" w:cs="Open Sans"/>
          <w:b/>
          <w:bCs/>
          <w:sz w:val="48"/>
          <w:szCs w:val="48"/>
          <w:u w:val="single"/>
        </w:rPr>
      </w:pPr>
      <w:r w:rsidRPr="004F79A9">
        <w:rPr>
          <w:rFonts w:ascii="Open Sans" w:hAnsi="Open Sans" w:cs="Open Sans"/>
          <w:b/>
          <w:bCs/>
          <w:sz w:val="48"/>
          <w:szCs w:val="48"/>
          <w:u w:val="single"/>
        </w:rPr>
        <w:t>Plano de Trabalho</w:t>
      </w:r>
    </w:p>
    <w:p w14:paraId="0103B6D0" w14:textId="77777777" w:rsidR="006D2F2D" w:rsidRPr="004F79A9" w:rsidRDefault="00AF7CB3" w:rsidP="004F79A9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  <w:u w:val="single"/>
        </w:rPr>
      </w:pPr>
      <w:r w:rsidRPr="004F79A9">
        <w:rPr>
          <w:rFonts w:ascii="Open Sans" w:hAnsi="Open Sans" w:cs="Open Sans"/>
          <w:b/>
          <w:bCs/>
          <w:sz w:val="32"/>
          <w:szCs w:val="32"/>
          <w:u w:val="single"/>
        </w:rPr>
        <w:t>Nome do Projeto</w:t>
      </w:r>
    </w:p>
    <w:p w14:paraId="0688FB3E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Dados Da Organização Da Sociedade Civil</w:t>
      </w:r>
    </w:p>
    <w:p w14:paraId="501B3D69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Nome da Organização: </w:t>
      </w:r>
    </w:p>
    <w:p w14:paraId="400FB9D9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CNPJ: </w:t>
      </w:r>
    </w:p>
    <w:p w14:paraId="3659861C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Endereço: </w:t>
      </w:r>
    </w:p>
    <w:p w14:paraId="237AB691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Telefone: </w:t>
      </w:r>
    </w:p>
    <w:p w14:paraId="35BA9CB6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E-mail: </w:t>
      </w:r>
    </w:p>
    <w:p w14:paraId="531AC942" w14:textId="77777777" w:rsidR="006D2F2D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Site: </w:t>
      </w:r>
    </w:p>
    <w:p w14:paraId="535160F1" w14:textId="77777777" w:rsidR="00176A29" w:rsidRPr="00176A29" w:rsidRDefault="00176A29" w:rsidP="00176A2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176A29">
        <w:rPr>
          <w:rFonts w:ascii="Open Sans" w:hAnsi="Open Sans" w:cs="Open Sans"/>
          <w:bCs/>
          <w:sz w:val="24"/>
          <w:szCs w:val="24"/>
        </w:rPr>
        <w:t>Conta Corrente nº                      Agência:                      Banco</w:t>
      </w:r>
      <w:r w:rsidRPr="00176A29">
        <w:rPr>
          <w:rFonts w:ascii="Open Sans" w:hAnsi="Open Sans" w:cs="Open Sans"/>
          <w:b/>
          <w:sz w:val="24"/>
          <w:szCs w:val="24"/>
        </w:rPr>
        <w:t xml:space="preserve">: </w:t>
      </w:r>
    </w:p>
    <w:p w14:paraId="0AA0BBCD" w14:textId="77777777" w:rsidR="00176A29" w:rsidRPr="00FC629B" w:rsidRDefault="00176A29" w:rsidP="004F79A9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45A7CC55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Dirigente Da Entidade</w:t>
      </w:r>
    </w:p>
    <w:p w14:paraId="5156AD2C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bookmarkStart w:id="0" w:name="_Hlk147601797"/>
      <w:r w:rsidRPr="004F79A9">
        <w:rPr>
          <w:rFonts w:ascii="Open Sans" w:hAnsi="Open Sans" w:cs="Open Sans"/>
          <w:sz w:val="24"/>
          <w:szCs w:val="24"/>
        </w:rPr>
        <w:t xml:space="preserve">Nome: </w:t>
      </w:r>
    </w:p>
    <w:p w14:paraId="053E5817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CPF: </w:t>
      </w:r>
    </w:p>
    <w:p w14:paraId="43C61B6F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RG: </w:t>
      </w:r>
    </w:p>
    <w:p w14:paraId="22174A31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Órgão Expedidor: </w:t>
      </w:r>
    </w:p>
    <w:p w14:paraId="7285FD9C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Endereço Residencial: </w:t>
      </w:r>
    </w:p>
    <w:p w14:paraId="195F3246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Telefone: </w:t>
      </w:r>
    </w:p>
    <w:p w14:paraId="741870C8" w14:textId="77777777" w:rsidR="006D2F2D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E-mail: </w:t>
      </w:r>
      <w:bookmarkEnd w:id="0"/>
    </w:p>
    <w:p w14:paraId="163E8276" w14:textId="77777777" w:rsidR="00176A29" w:rsidRPr="00FC629B" w:rsidRDefault="00176A29" w:rsidP="004F79A9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8ABA230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lastRenderedPageBreak/>
        <w:t>Técnico Responsável Da Entidade</w:t>
      </w:r>
    </w:p>
    <w:p w14:paraId="1B79FD42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Nome: </w:t>
      </w:r>
    </w:p>
    <w:p w14:paraId="31F57D15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CPF: </w:t>
      </w:r>
    </w:p>
    <w:p w14:paraId="31CC59A2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RG: </w:t>
      </w:r>
    </w:p>
    <w:p w14:paraId="07976EE0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Órgão Expedidor: </w:t>
      </w:r>
    </w:p>
    <w:p w14:paraId="578544BD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Endereço Residencial: </w:t>
      </w:r>
    </w:p>
    <w:p w14:paraId="2EAAFDCC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Telefone: </w:t>
      </w:r>
    </w:p>
    <w:p w14:paraId="70D74D9A" w14:textId="77777777" w:rsidR="006D2F2D" w:rsidRPr="004F79A9" w:rsidRDefault="006D2F2D" w:rsidP="004F79A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>E-mail:</w:t>
      </w:r>
    </w:p>
    <w:p w14:paraId="0EC90CA0" w14:textId="77777777" w:rsidR="004F79A9" w:rsidRDefault="006D2F2D" w:rsidP="00393AF0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 xml:space="preserve">Formação Profissional: </w:t>
      </w:r>
    </w:p>
    <w:p w14:paraId="1350470C" w14:textId="77777777" w:rsidR="00176A29" w:rsidRPr="004F79A9" w:rsidRDefault="00176A29" w:rsidP="00393AF0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AEE389" w14:textId="0A52BA42" w:rsidR="00176A29" w:rsidRPr="00176A29" w:rsidRDefault="006D2F2D" w:rsidP="00176A29">
      <w:pPr>
        <w:pStyle w:val="PargrafodaLista"/>
        <w:numPr>
          <w:ilvl w:val="0"/>
          <w:numId w:val="32"/>
        </w:num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 xml:space="preserve">Finalidade Estatutária: </w:t>
      </w:r>
    </w:p>
    <w:p w14:paraId="69D20879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Identificação Do Objeto E Vigência</w:t>
      </w:r>
    </w:p>
    <w:p w14:paraId="399BFBEC" w14:textId="77777777" w:rsidR="00393AF0" w:rsidRDefault="006D2F2D" w:rsidP="00393AF0">
      <w:pPr>
        <w:pStyle w:val="PargrafodaLista"/>
        <w:numPr>
          <w:ilvl w:val="1"/>
          <w:numId w:val="32"/>
        </w:numPr>
        <w:spacing w:line="360" w:lineRule="auto"/>
        <w:ind w:hanging="229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Objeto:</w:t>
      </w:r>
    </w:p>
    <w:p w14:paraId="301C7124" w14:textId="77777777" w:rsidR="004F79A9" w:rsidRPr="00393AF0" w:rsidRDefault="006D2F2D" w:rsidP="00393AF0">
      <w:pPr>
        <w:pStyle w:val="PargrafodaLista"/>
        <w:numPr>
          <w:ilvl w:val="1"/>
          <w:numId w:val="32"/>
        </w:numPr>
        <w:spacing w:line="360" w:lineRule="auto"/>
        <w:ind w:hanging="229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 xml:space="preserve">Vigência: </w:t>
      </w:r>
    </w:p>
    <w:p w14:paraId="4E2D34D7" w14:textId="77777777" w:rsidR="004F79A9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Projeto</w:t>
      </w:r>
      <w:r w:rsidR="00AF7CB3" w:rsidRPr="00393AF0">
        <w:rPr>
          <w:rFonts w:ascii="Open Sans" w:hAnsi="Open Sans" w:cs="Open Sans"/>
          <w:b/>
          <w:bCs/>
          <w:sz w:val="24"/>
          <w:szCs w:val="24"/>
        </w:rPr>
        <w:t>:</w:t>
      </w:r>
    </w:p>
    <w:p w14:paraId="3750EFE0" w14:textId="77777777" w:rsidR="004F79A9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Público Alvo:</w:t>
      </w:r>
    </w:p>
    <w:p w14:paraId="370F4110" w14:textId="77777777" w:rsidR="006D2F2D" w:rsidRPr="00393AF0" w:rsidRDefault="00AF7CB3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Descrição</w:t>
      </w:r>
      <w:r w:rsidR="006D2F2D" w:rsidRPr="00393AF0">
        <w:rPr>
          <w:rFonts w:ascii="Open Sans" w:hAnsi="Open Sans" w:cs="Open Sans"/>
          <w:b/>
          <w:bCs/>
          <w:sz w:val="24"/>
          <w:szCs w:val="24"/>
        </w:rPr>
        <w:t xml:space="preserve"> da Realidade:</w:t>
      </w:r>
    </w:p>
    <w:p w14:paraId="5F3FD0BD" w14:textId="77777777" w:rsidR="00322538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Metas, Atividades e Ações</w:t>
      </w:r>
      <w:r w:rsidR="00322538" w:rsidRPr="00393AF0">
        <w:rPr>
          <w:rFonts w:ascii="Open Sans" w:hAnsi="Open Sans" w:cs="Open Sans"/>
          <w:b/>
          <w:bCs/>
          <w:sz w:val="24"/>
          <w:szCs w:val="24"/>
        </w:rPr>
        <w:t>:</w:t>
      </w:r>
    </w:p>
    <w:p w14:paraId="2E37B8E7" w14:textId="77777777" w:rsidR="006D2F2D" w:rsidRPr="00393AF0" w:rsidRDefault="006D2F2D" w:rsidP="00393AF0">
      <w:pPr>
        <w:pStyle w:val="PargrafodaLista"/>
        <w:numPr>
          <w:ilvl w:val="1"/>
          <w:numId w:val="32"/>
        </w:numPr>
        <w:spacing w:line="360" w:lineRule="auto"/>
        <w:ind w:hanging="229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Metas:</w:t>
      </w:r>
    </w:p>
    <w:p w14:paraId="2ABD5262" w14:textId="77777777" w:rsidR="005E72F9" w:rsidRPr="00393AF0" w:rsidRDefault="00AF7CB3" w:rsidP="00393AF0">
      <w:pPr>
        <w:pStyle w:val="PargrafodaLista"/>
        <w:numPr>
          <w:ilvl w:val="0"/>
          <w:numId w:val="33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>Nome da meta</w:t>
      </w:r>
      <w:r w:rsidR="005E72F9" w:rsidRPr="00393AF0">
        <w:rPr>
          <w:rFonts w:ascii="Open Sans" w:hAnsi="Open Sans" w:cs="Open Sans"/>
          <w:sz w:val="24"/>
          <w:szCs w:val="24"/>
        </w:rPr>
        <w:t>:</w:t>
      </w:r>
    </w:p>
    <w:p w14:paraId="3C0E329F" w14:textId="77777777" w:rsidR="005E72F9" w:rsidRPr="00393AF0" w:rsidRDefault="005E72F9" w:rsidP="00393AF0">
      <w:pPr>
        <w:pStyle w:val="PargrafodaLista"/>
        <w:numPr>
          <w:ilvl w:val="0"/>
          <w:numId w:val="33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>Objetivo:</w:t>
      </w:r>
    </w:p>
    <w:p w14:paraId="07B8E05F" w14:textId="77777777" w:rsidR="005E72F9" w:rsidRPr="00393AF0" w:rsidRDefault="005E72F9" w:rsidP="00393AF0">
      <w:pPr>
        <w:pStyle w:val="PargrafodaLista"/>
        <w:numPr>
          <w:ilvl w:val="0"/>
          <w:numId w:val="33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 xml:space="preserve">Atividade: </w:t>
      </w:r>
    </w:p>
    <w:p w14:paraId="5A84517C" w14:textId="77777777" w:rsidR="005E72F9" w:rsidRPr="00393AF0" w:rsidRDefault="005E72F9" w:rsidP="00393AF0">
      <w:pPr>
        <w:pStyle w:val="PargrafodaLista"/>
        <w:numPr>
          <w:ilvl w:val="0"/>
          <w:numId w:val="33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 xml:space="preserve">Responsáveis: </w:t>
      </w:r>
    </w:p>
    <w:p w14:paraId="2136EBFF" w14:textId="77777777" w:rsidR="005E72F9" w:rsidRPr="00393AF0" w:rsidRDefault="005E72F9" w:rsidP="00393AF0">
      <w:pPr>
        <w:pStyle w:val="PargrafodaLista"/>
        <w:numPr>
          <w:ilvl w:val="0"/>
          <w:numId w:val="33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 xml:space="preserve">Indicador de resultados: </w:t>
      </w:r>
    </w:p>
    <w:p w14:paraId="53086955" w14:textId="77777777" w:rsidR="00393AF0" w:rsidRPr="004F79A9" w:rsidRDefault="00393AF0" w:rsidP="00393AF0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04BDB79A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Atividades e Ações a Serem Executadas:</w:t>
      </w:r>
    </w:p>
    <w:p w14:paraId="7D393AA0" w14:textId="77777777" w:rsidR="00393AF0" w:rsidRPr="00393AF0" w:rsidRDefault="00AF7CB3" w:rsidP="00814479">
      <w:pPr>
        <w:pStyle w:val="PargrafodaLista"/>
        <w:numPr>
          <w:ilvl w:val="1"/>
          <w:numId w:val="32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lastRenderedPageBreak/>
        <w:t>Atividades</w:t>
      </w:r>
      <w:r w:rsidR="006D2F2D" w:rsidRPr="00393AF0">
        <w:rPr>
          <w:rFonts w:ascii="Open Sans" w:hAnsi="Open Sans" w:cs="Open Sans"/>
          <w:b/>
          <w:bCs/>
          <w:sz w:val="24"/>
          <w:szCs w:val="24"/>
        </w:rPr>
        <w:t>:</w:t>
      </w:r>
    </w:p>
    <w:p w14:paraId="178B085C" w14:textId="77777777" w:rsidR="00393AF0" w:rsidRPr="00393AF0" w:rsidRDefault="00AF7CB3" w:rsidP="004F79A9">
      <w:pPr>
        <w:pStyle w:val="PargrafodaLista"/>
        <w:numPr>
          <w:ilvl w:val="1"/>
          <w:numId w:val="32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Ações:</w:t>
      </w:r>
    </w:p>
    <w:p w14:paraId="4BCC6B31" w14:textId="77777777" w:rsidR="006D2F2D" w:rsidRPr="00393AF0" w:rsidRDefault="006D2F2D" w:rsidP="004F79A9">
      <w:pPr>
        <w:pStyle w:val="PargrafodaLista"/>
        <w:numPr>
          <w:ilvl w:val="1"/>
          <w:numId w:val="32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Indicadores de Avaliação:</w:t>
      </w:r>
    </w:p>
    <w:p w14:paraId="7C39125C" w14:textId="77777777" w:rsidR="00FC629B" w:rsidRPr="00393AF0" w:rsidRDefault="00AF7CB3" w:rsidP="00393AF0">
      <w:pPr>
        <w:pStyle w:val="PargrafodaLista"/>
        <w:numPr>
          <w:ilvl w:val="0"/>
          <w:numId w:val="34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>Indicadores Quantitativos</w:t>
      </w:r>
    </w:p>
    <w:p w14:paraId="069B3534" w14:textId="1FD268AF" w:rsidR="00AF7CB3" w:rsidRPr="00176A29" w:rsidRDefault="00AF7CB3" w:rsidP="00176A29">
      <w:pPr>
        <w:pStyle w:val="PargrafodaLista"/>
        <w:numPr>
          <w:ilvl w:val="0"/>
          <w:numId w:val="34"/>
        </w:numPr>
        <w:spacing w:after="0" w:line="276" w:lineRule="auto"/>
        <w:ind w:left="1418"/>
        <w:jc w:val="both"/>
        <w:rPr>
          <w:rFonts w:ascii="Open Sans" w:hAnsi="Open Sans" w:cs="Open Sans"/>
          <w:sz w:val="24"/>
          <w:szCs w:val="24"/>
        </w:rPr>
      </w:pPr>
      <w:r w:rsidRPr="00393AF0">
        <w:rPr>
          <w:rFonts w:ascii="Open Sans" w:hAnsi="Open Sans" w:cs="Open Sans"/>
          <w:sz w:val="24"/>
          <w:szCs w:val="24"/>
        </w:rPr>
        <w:t>Indicadores Qualitativos</w:t>
      </w:r>
    </w:p>
    <w:p w14:paraId="0B54C357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Previsão de Receita e Despesa:</w:t>
      </w:r>
    </w:p>
    <w:p w14:paraId="4DD6A3F7" w14:textId="77777777" w:rsidR="00393AF0" w:rsidRDefault="006D2F2D" w:rsidP="00176A29">
      <w:pPr>
        <w:pStyle w:val="PargrafodaLista"/>
        <w:numPr>
          <w:ilvl w:val="1"/>
          <w:numId w:val="32"/>
        </w:numPr>
        <w:spacing w:line="360" w:lineRule="auto"/>
        <w:ind w:left="156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 xml:space="preserve">Receita: </w:t>
      </w:r>
    </w:p>
    <w:p w14:paraId="010B2ABB" w14:textId="77777777" w:rsidR="00176A29" w:rsidRDefault="00176A29" w:rsidP="00176A29">
      <w:pPr>
        <w:pStyle w:val="PargrafodaLista"/>
        <w:numPr>
          <w:ilvl w:val="1"/>
          <w:numId w:val="32"/>
        </w:numPr>
        <w:spacing w:before="240" w:line="360" w:lineRule="auto"/>
        <w:ind w:left="1560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Informações Bancárias</w:t>
      </w:r>
    </w:p>
    <w:p w14:paraId="770630CA" w14:textId="547C7BBD" w:rsidR="00176A29" w:rsidRPr="00176A29" w:rsidRDefault="00176A29" w:rsidP="00176A29">
      <w:pPr>
        <w:pStyle w:val="PargrafodaLista"/>
        <w:spacing w:before="240" w:line="360" w:lineRule="auto"/>
        <w:ind w:left="0"/>
        <w:rPr>
          <w:rFonts w:ascii="Open Sans" w:hAnsi="Open Sans" w:cs="Open Sans"/>
          <w:b/>
          <w:sz w:val="24"/>
          <w:szCs w:val="24"/>
        </w:rPr>
      </w:pPr>
      <w:r w:rsidRPr="00FA6874">
        <w:rPr>
          <w:rFonts w:ascii="Open Sans" w:hAnsi="Open Sans" w:cs="Open Sans"/>
          <w:bCs/>
          <w:sz w:val="24"/>
          <w:szCs w:val="24"/>
        </w:rPr>
        <w:t>Conta Corrente nº                      Agência:                      Banco</w:t>
      </w:r>
      <w:r w:rsidRPr="00FA6874">
        <w:rPr>
          <w:rFonts w:ascii="Open Sans" w:hAnsi="Open Sans" w:cs="Open Sans"/>
          <w:b/>
          <w:sz w:val="24"/>
          <w:szCs w:val="24"/>
        </w:rPr>
        <w:t xml:space="preserve">: </w:t>
      </w:r>
    </w:p>
    <w:p w14:paraId="3E5D1FE2" w14:textId="77777777" w:rsidR="003751AA" w:rsidRDefault="006D2F2D" w:rsidP="00176A29">
      <w:pPr>
        <w:pStyle w:val="PargrafodaLista"/>
        <w:numPr>
          <w:ilvl w:val="1"/>
          <w:numId w:val="32"/>
        </w:numPr>
        <w:spacing w:line="360" w:lineRule="auto"/>
        <w:ind w:left="156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Despesa:</w:t>
      </w:r>
    </w:p>
    <w:tbl>
      <w:tblPr>
        <w:tblStyle w:val="Tabelacomgrade"/>
        <w:tblpPr w:leftFromText="141" w:rightFromText="141" w:vertAnchor="text" w:horzAnchor="margin" w:tblpXSpec="center" w:tblpY="234"/>
        <w:tblW w:w="6771" w:type="dxa"/>
        <w:tblLook w:val="04A0" w:firstRow="1" w:lastRow="0" w:firstColumn="1" w:lastColumn="0" w:noHBand="0" w:noVBand="1"/>
      </w:tblPr>
      <w:tblGrid>
        <w:gridCol w:w="4644"/>
        <w:gridCol w:w="2127"/>
      </w:tblGrid>
      <w:tr w:rsidR="003751AA" w:rsidRPr="003751AA" w14:paraId="438FF2FF" w14:textId="77777777" w:rsidTr="003751AA">
        <w:trPr>
          <w:trHeight w:val="342"/>
        </w:trPr>
        <w:tc>
          <w:tcPr>
            <w:tcW w:w="6771" w:type="dxa"/>
            <w:gridSpan w:val="2"/>
            <w:shd w:val="clear" w:color="auto" w:fill="C5E0B3" w:themeFill="accent6" w:themeFillTint="66"/>
          </w:tcPr>
          <w:p w14:paraId="159D0330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4"/>
              </w:rPr>
              <w:t>Descrever a Categoria Econômica</w:t>
            </w:r>
          </w:p>
        </w:tc>
      </w:tr>
      <w:tr w:rsidR="003751AA" w:rsidRPr="003751AA" w14:paraId="3630AF0B" w14:textId="77777777" w:rsidTr="003751AA">
        <w:trPr>
          <w:trHeight w:val="342"/>
        </w:trPr>
        <w:tc>
          <w:tcPr>
            <w:tcW w:w="4644" w:type="dxa"/>
            <w:shd w:val="clear" w:color="auto" w:fill="FBE4D5" w:themeFill="accent2" w:themeFillTint="33"/>
          </w:tcPr>
          <w:p w14:paraId="046A0113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4"/>
              </w:rPr>
            </w:pPr>
            <w:r w:rsidRPr="003751AA">
              <w:rPr>
                <w:rFonts w:ascii="Open Sans" w:hAnsi="Open Sans" w:cs="Open Sans"/>
                <w:b/>
                <w:bCs/>
                <w:sz w:val="20"/>
                <w:szCs w:val="24"/>
              </w:rPr>
              <w:t>Descrição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1B7E09C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4"/>
              </w:rPr>
            </w:pPr>
            <w:r w:rsidRPr="003751AA">
              <w:rPr>
                <w:rFonts w:ascii="Open Sans" w:hAnsi="Open Sans" w:cs="Open Sans"/>
                <w:b/>
                <w:bCs/>
                <w:sz w:val="20"/>
                <w:szCs w:val="24"/>
              </w:rPr>
              <w:t xml:space="preserve">Valor </w:t>
            </w:r>
            <w:proofErr w:type="gramStart"/>
            <w:r w:rsidRPr="003751AA">
              <w:rPr>
                <w:rFonts w:ascii="Open Sans" w:hAnsi="Open Sans" w:cs="Open Sans"/>
                <w:b/>
                <w:bCs/>
                <w:sz w:val="20"/>
                <w:szCs w:val="24"/>
              </w:rPr>
              <w:t>Total  R</w:t>
            </w:r>
            <w:proofErr w:type="gramEnd"/>
            <w:r w:rsidRPr="003751AA">
              <w:rPr>
                <w:rFonts w:ascii="Open Sans" w:hAnsi="Open Sans" w:cs="Open Sans"/>
                <w:b/>
                <w:bCs/>
                <w:sz w:val="20"/>
                <w:szCs w:val="24"/>
              </w:rPr>
              <w:t>$</w:t>
            </w:r>
          </w:p>
        </w:tc>
      </w:tr>
      <w:tr w:rsidR="003751AA" w:rsidRPr="003751AA" w14:paraId="51C3D99B" w14:textId="77777777" w:rsidTr="003751AA">
        <w:trPr>
          <w:trHeight w:val="352"/>
        </w:trPr>
        <w:tc>
          <w:tcPr>
            <w:tcW w:w="4644" w:type="dxa"/>
            <w:vAlign w:val="center"/>
          </w:tcPr>
          <w:p w14:paraId="04B801E8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2DCAA5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right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3751AA" w:rsidRPr="003751AA" w14:paraId="22C77C45" w14:textId="77777777" w:rsidTr="003751AA">
        <w:trPr>
          <w:trHeight w:val="342"/>
        </w:trPr>
        <w:tc>
          <w:tcPr>
            <w:tcW w:w="4644" w:type="dxa"/>
            <w:vAlign w:val="center"/>
          </w:tcPr>
          <w:p w14:paraId="617FFBF4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F1A805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right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3751AA" w:rsidRPr="003751AA" w14:paraId="2A164EB4" w14:textId="77777777" w:rsidTr="003751AA">
        <w:trPr>
          <w:trHeight w:val="342"/>
        </w:trPr>
        <w:tc>
          <w:tcPr>
            <w:tcW w:w="4644" w:type="dxa"/>
            <w:vAlign w:val="center"/>
          </w:tcPr>
          <w:p w14:paraId="59F71C3C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8031A56" w14:textId="77777777" w:rsidR="003751AA" w:rsidRPr="003751AA" w:rsidRDefault="003751AA" w:rsidP="003751AA">
            <w:pPr>
              <w:pStyle w:val="PargrafodaLista"/>
              <w:spacing w:line="276" w:lineRule="auto"/>
              <w:ind w:left="0"/>
              <w:jc w:val="right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14:paraId="34D613CD" w14:textId="77777777" w:rsidR="003751AA" w:rsidRDefault="003751AA" w:rsidP="003751AA">
      <w:pPr>
        <w:pStyle w:val="PargrafodaLista"/>
        <w:spacing w:line="360" w:lineRule="auto"/>
        <w:ind w:left="108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3C27318" w14:textId="77777777" w:rsidR="003751AA" w:rsidRPr="003751AA" w:rsidRDefault="003751AA" w:rsidP="003751AA">
      <w:pPr>
        <w:pStyle w:val="PargrafodaLista"/>
        <w:spacing w:line="360" w:lineRule="auto"/>
        <w:ind w:left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5C62E78" w14:textId="77777777" w:rsidR="007F3D31" w:rsidRDefault="007F3D31" w:rsidP="007F3D31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2F21955" w14:textId="77777777" w:rsidR="003751AA" w:rsidRPr="007F3D31" w:rsidRDefault="003751AA" w:rsidP="007F3D31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CC2B563" w14:textId="77777777" w:rsidR="00592626" w:rsidRDefault="00592626" w:rsidP="007F3D31">
      <w:pPr>
        <w:pStyle w:val="PargrafodaLista"/>
        <w:numPr>
          <w:ilvl w:val="1"/>
          <w:numId w:val="32"/>
        </w:num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Aplicação Financeira:</w:t>
      </w:r>
    </w:p>
    <w:p w14:paraId="74DE5495" w14:textId="092EC2C7" w:rsidR="00176A29" w:rsidRDefault="00176A29" w:rsidP="003751AA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176A29">
        <w:drawing>
          <wp:anchor distT="0" distB="0" distL="114300" distR="114300" simplePos="0" relativeHeight="251657216" behindDoc="0" locked="0" layoutInCell="1" allowOverlap="1" wp14:anchorId="30814BD0" wp14:editId="22B1CA74">
            <wp:simplePos x="0" y="0"/>
            <wp:positionH relativeFrom="column">
              <wp:posOffset>-85979</wp:posOffset>
            </wp:positionH>
            <wp:positionV relativeFrom="paragraph">
              <wp:posOffset>169545</wp:posOffset>
            </wp:positionV>
            <wp:extent cx="5400040" cy="1099820"/>
            <wp:effectExtent l="0" t="0" r="0" b="0"/>
            <wp:wrapNone/>
            <wp:docPr id="4702727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D2FFDA" w14:textId="6A48E2B9" w:rsidR="00176A29" w:rsidRDefault="00176A29" w:rsidP="003751AA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848472D" w14:textId="77777777" w:rsidR="00176A29" w:rsidRDefault="00176A29" w:rsidP="003751AA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727569D2" w14:textId="77777777" w:rsidR="00176A29" w:rsidRDefault="00176A29" w:rsidP="003751AA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C8CC097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Cronograma de Desembolso:</w:t>
      </w:r>
    </w:p>
    <w:p w14:paraId="015C194B" w14:textId="3866751F" w:rsidR="00026C5E" w:rsidRDefault="00176A29" w:rsidP="004F79A9">
      <w:pPr>
        <w:pStyle w:val="PargrafodaLista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176A29">
        <w:drawing>
          <wp:inline distT="0" distB="0" distL="0" distR="0" wp14:anchorId="5FD8E9F6" wp14:editId="086AC693">
            <wp:extent cx="5400040" cy="482600"/>
            <wp:effectExtent l="0" t="0" r="0" b="0"/>
            <wp:docPr id="48392495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0460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Prestações de Contas:</w:t>
      </w:r>
    </w:p>
    <w:p w14:paraId="370B9E35" w14:textId="77777777" w:rsidR="006D2F2D" w:rsidRPr="004F79A9" w:rsidRDefault="006D2F2D" w:rsidP="004F79A9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t>A prestação de conta será enviada à Prefeitura Municipal em até 30 dias após o fim da vigência, garantindo transparência e controle.</w:t>
      </w:r>
    </w:p>
    <w:p w14:paraId="53C1398F" w14:textId="77777777" w:rsidR="006D2F2D" w:rsidRPr="004F79A9" w:rsidRDefault="006D2F2D" w:rsidP="004F79A9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4F79A9">
        <w:rPr>
          <w:rFonts w:ascii="Open Sans" w:hAnsi="Open Sans" w:cs="Open Sans"/>
          <w:sz w:val="24"/>
          <w:szCs w:val="24"/>
        </w:rPr>
        <w:lastRenderedPageBreak/>
        <w:t>A Prefeitura Municipal terá até 150 dias após o recebimento da prestação de conta para realizar a análise e aprovação.</w:t>
      </w:r>
    </w:p>
    <w:p w14:paraId="36CA08C7" w14:textId="77777777" w:rsidR="0038009B" w:rsidRDefault="0038009B" w:rsidP="004F79A9">
      <w:pPr>
        <w:pStyle w:val="PargrafodaLista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14:paraId="7FBF8E5C" w14:textId="77777777" w:rsidR="007F3D31" w:rsidRDefault="007F3D31" w:rsidP="004F79A9">
      <w:pPr>
        <w:pStyle w:val="PargrafodaLista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14:paraId="72C557FB" w14:textId="77777777" w:rsidR="007F3D31" w:rsidRPr="00FC629B" w:rsidRDefault="007F3D31" w:rsidP="004F79A9">
      <w:pPr>
        <w:pStyle w:val="PargrafodaLista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14:paraId="17CD1C11" w14:textId="25439156" w:rsidR="00AF7CB3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Conclusão:</w:t>
      </w:r>
      <w:r w:rsidR="00176A29">
        <w:rPr>
          <w:rFonts w:ascii="Open Sans" w:hAnsi="Open Sans" w:cs="Open Sans"/>
          <w:b/>
          <w:bCs/>
          <w:sz w:val="24"/>
          <w:szCs w:val="24"/>
        </w:rPr>
        <w:t xml:space="preserve"> (opcional)</w:t>
      </w:r>
    </w:p>
    <w:p w14:paraId="32BA7099" w14:textId="77777777" w:rsidR="007F3D31" w:rsidRPr="007F3D31" w:rsidRDefault="007F3D31" w:rsidP="007F3D31">
      <w:p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357E6ECE" w14:textId="77777777" w:rsidR="006D2F2D" w:rsidRPr="00393AF0" w:rsidRDefault="006D2F2D" w:rsidP="00393AF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93AF0">
        <w:rPr>
          <w:rFonts w:ascii="Open Sans" w:hAnsi="Open Sans" w:cs="Open Sans"/>
          <w:b/>
          <w:bCs/>
          <w:sz w:val="24"/>
          <w:szCs w:val="24"/>
        </w:rPr>
        <w:t>Data e signatários</w:t>
      </w:r>
    </w:p>
    <w:p w14:paraId="4E6DAAC7" w14:textId="77777777" w:rsidR="006D2F2D" w:rsidRPr="004F79A9" w:rsidRDefault="006D2F2D" w:rsidP="004F79A9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proofErr w:type="gramStart"/>
      <w:r w:rsidRPr="004F79A9">
        <w:rPr>
          <w:rFonts w:ascii="Open Sans" w:hAnsi="Open Sans" w:cs="Open Sans"/>
          <w:sz w:val="24"/>
          <w:szCs w:val="24"/>
        </w:rPr>
        <w:t xml:space="preserve">Assis,  </w:t>
      </w:r>
      <w:proofErr w:type="spellStart"/>
      <w:r w:rsidRPr="004F79A9">
        <w:rPr>
          <w:rFonts w:ascii="Open Sans" w:hAnsi="Open Sans" w:cs="Open Sans"/>
          <w:sz w:val="24"/>
          <w:szCs w:val="24"/>
        </w:rPr>
        <w:t>xxx</w:t>
      </w:r>
      <w:proofErr w:type="spellEnd"/>
      <w:proofErr w:type="gramEnd"/>
      <w:r w:rsidRPr="004F79A9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4F79A9">
        <w:rPr>
          <w:rFonts w:ascii="Open Sans" w:hAnsi="Open Sans" w:cs="Open Sans"/>
          <w:sz w:val="24"/>
          <w:szCs w:val="24"/>
        </w:rPr>
        <w:t>xxxxxx</w:t>
      </w:r>
      <w:proofErr w:type="spellEnd"/>
      <w:r w:rsidRPr="004F79A9">
        <w:rPr>
          <w:rFonts w:ascii="Open Sans" w:hAnsi="Open Sans" w:cs="Open Sans"/>
          <w:sz w:val="24"/>
          <w:szCs w:val="24"/>
        </w:rPr>
        <w:t xml:space="preserve"> de 20xx</w:t>
      </w:r>
    </w:p>
    <w:p w14:paraId="603D7B3E" w14:textId="77777777" w:rsidR="00D11E8A" w:rsidRPr="004F79A9" w:rsidRDefault="006D2F2D" w:rsidP="004F79A9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proofErr w:type="gramStart"/>
      <w:r w:rsidRPr="004F79A9">
        <w:rPr>
          <w:rFonts w:ascii="Open Sans" w:hAnsi="Open Sans" w:cs="Open Sans"/>
          <w:sz w:val="24"/>
          <w:szCs w:val="24"/>
        </w:rPr>
        <w:t>Nome  -</w:t>
      </w:r>
      <w:proofErr w:type="gramEnd"/>
      <w:r w:rsidRPr="004F79A9">
        <w:rPr>
          <w:rFonts w:ascii="Open Sans" w:hAnsi="Open Sans" w:cs="Open Sans"/>
          <w:sz w:val="24"/>
          <w:szCs w:val="24"/>
        </w:rPr>
        <w:t xml:space="preserve"> RG / CPF do dirigente e RT</w:t>
      </w:r>
    </w:p>
    <w:sectPr w:rsidR="00D11E8A" w:rsidRPr="004F79A9" w:rsidSect="00AF7CB3">
      <w:head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7EFB" w14:textId="77777777" w:rsidR="00206C09" w:rsidRDefault="00206C09" w:rsidP="00E14C14">
      <w:pPr>
        <w:spacing w:after="0" w:line="240" w:lineRule="auto"/>
      </w:pPr>
      <w:r>
        <w:separator/>
      </w:r>
    </w:p>
  </w:endnote>
  <w:endnote w:type="continuationSeparator" w:id="0">
    <w:p w14:paraId="09FFF9B0" w14:textId="77777777" w:rsidR="00206C09" w:rsidRDefault="00206C09" w:rsidP="00E1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E964" w14:textId="77777777" w:rsidR="00206C09" w:rsidRDefault="00206C09" w:rsidP="00E14C14">
      <w:pPr>
        <w:spacing w:after="0" w:line="240" w:lineRule="auto"/>
      </w:pPr>
      <w:r>
        <w:separator/>
      </w:r>
    </w:p>
  </w:footnote>
  <w:footnote w:type="continuationSeparator" w:id="0">
    <w:p w14:paraId="549BC5BF" w14:textId="77777777" w:rsidR="00206C09" w:rsidRDefault="00206C09" w:rsidP="00E1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F5C9" w14:textId="77777777" w:rsidR="00E14C14" w:rsidRPr="00176A29" w:rsidRDefault="00AF7CB3" w:rsidP="00176A29">
    <w:pPr>
      <w:pStyle w:val="Cabealho"/>
      <w:jc w:val="center"/>
      <w:rPr>
        <w:b/>
        <w:bCs/>
        <w:sz w:val="40"/>
        <w:szCs w:val="40"/>
      </w:rPr>
    </w:pPr>
    <w:r w:rsidRPr="00176A29">
      <w:rPr>
        <w:b/>
        <w:bCs/>
        <w:noProof/>
        <w:sz w:val="40"/>
        <w:szCs w:val="40"/>
        <w:lang w:eastAsia="pt-BR"/>
      </w:rPr>
      <w:t>Logo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E4"/>
    <w:multiLevelType w:val="hybridMultilevel"/>
    <w:tmpl w:val="FC2E1E66"/>
    <w:lvl w:ilvl="0" w:tplc="9CF880CC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0C07E59"/>
    <w:multiLevelType w:val="multilevel"/>
    <w:tmpl w:val="CDC48C8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225A81"/>
    <w:multiLevelType w:val="hybridMultilevel"/>
    <w:tmpl w:val="6C08EDBC"/>
    <w:lvl w:ilvl="0" w:tplc="C74075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575"/>
    <w:multiLevelType w:val="hybridMultilevel"/>
    <w:tmpl w:val="A14C6AAC"/>
    <w:lvl w:ilvl="0" w:tplc="A446BBE6">
      <w:start w:val="1"/>
      <w:numFmt w:val="bullet"/>
      <w:lvlText w:val="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7FD387A"/>
    <w:multiLevelType w:val="multilevel"/>
    <w:tmpl w:val="A72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BBA"/>
    <w:multiLevelType w:val="hybridMultilevel"/>
    <w:tmpl w:val="F91417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6D1"/>
    <w:multiLevelType w:val="multilevel"/>
    <w:tmpl w:val="521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E195F"/>
    <w:multiLevelType w:val="hybridMultilevel"/>
    <w:tmpl w:val="5CBAD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0C61"/>
    <w:multiLevelType w:val="hybridMultilevel"/>
    <w:tmpl w:val="277ACF4E"/>
    <w:lvl w:ilvl="0" w:tplc="A446BBE6">
      <w:start w:val="1"/>
      <w:numFmt w:val="bullet"/>
      <w:lvlText w:val="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7274877"/>
    <w:multiLevelType w:val="hybridMultilevel"/>
    <w:tmpl w:val="D67AB246"/>
    <w:lvl w:ilvl="0" w:tplc="9CF880C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40355"/>
    <w:multiLevelType w:val="multilevel"/>
    <w:tmpl w:val="158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B44EA"/>
    <w:multiLevelType w:val="hybridMultilevel"/>
    <w:tmpl w:val="B67ADD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3EBD"/>
    <w:multiLevelType w:val="multilevel"/>
    <w:tmpl w:val="53E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C202B"/>
    <w:multiLevelType w:val="hybridMultilevel"/>
    <w:tmpl w:val="8870C44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A611EE"/>
    <w:multiLevelType w:val="multilevel"/>
    <w:tmpl w:val="F74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82B1E"/>
    <w:multiLevelType w:val="hybridMultilevel"/>
    <w:tmpl w:val="BE30AD00"/>
    <w:lvl w:ilvl="0" w:tplc="041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3CF25EA0"/>
    <w:multiLevelType w:val="hybridMultilevel"/>
    <w:tmpl w:val="D61C6B2C"/>
    <w:lvl w:ilvl="0" w:tplc="DDAE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461FC"/>
    <w:multiLevelType w:val="hybridMultilevel"/>
    <w:tmpl w:val="AF40E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08B1"/>
    <w:multiLevelType w:val="hybridMultilevel"/>
    <w:tmpl w:val="1D86D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4954"/>
    <w:multiLevelType w:val="multilevel"/>
    <w:tmpl w:val="716228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21E5D"/>
    <w:multiLevelType w:val="hybridMultilevel"/>
    <w:tmpl w:val="815E59E4"/>
    <w:lvl w:ilvl="0" w:tplc="796EE2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F352B"/>
    <w:multiLevelType w:val="multilevel"/>
    <w:tmpl w:val="F2A6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FA529F"/>
    <w:multiLevelType w:val="hybridMultilevel"/>
    <w:tmpl w:val="CFC8E406"/>
    <w:lvl w:ilvl="0" w:tplc="DDAE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675"/>
    <w:multiLevelType w:val="multilevel"/>
    <w:tmpl w:val="08921D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8365A"/>
    <w:multiLevelType w:val="multilevel"/>
    <w:tmpl w:val="ADB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98586E"/>
    <w:multiLevelType w:val="hybridMultilevel"/>
    <w:tmpl w:val="D1CE65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A15D6"/>
    <w:multiLevelType w:val="multilevel"/>
    <w:tmpl w:val="D368D4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544543"/>
    <w:multiLevelType w:val="hybridMultilevel"/>
    <w:tmpl w:val="DD827980"/>
    <w:lvl w:ilvl="0" w:tplc="DDAE02A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68AB2912"/>
    <w:multiLevelType w:val="hybridMultilevel"/>
    <w:tmpl w:val="958C9866"/>
    <w:lvl w:ilvl="0" w:tplc="A446BBE6">
      <w:start w:val="1"/>
      <w:numFmt w:val="bullet"/>
      <w:lvlText w:val=""/>
      <w:lvlJc w:val="left"/>
      <w:pPr>
        <w:ind w:left="32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9" w15:restartNumberingAfterBreak="0">
    <w:nsid w:val="69651E10"/>
    <w:multiLevelType w:val="multilevel"/>
    <w:tmpl w:val="06A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B4CA5"/>
    <w:multiLevelType w:val="multilevel"/>
    <w:tmpl w:val="232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A60C47"/>
    <w:multiLevelType w:val="multilevel"/>
    <w:tmpl w:val="95C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14381"/>
    <w:multiLevelType w:val="multilevel"/>
    <w:tmpl w:val="C9D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B76F0E"/>
    <w:multiLevelType w:val="multilevel"/>
    <w:tmpl w:val="70225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92530816">
    <w:abstractNumId w:val="32"/>
  </w:num>
  <w:num w:numId="2" w16cid:durableId="1268080840">
    <w:abstractNumId w:val="24"/>
  </w:num>
  <w:num w:numId="3" w16cid:durableId="2133550340">
    <w:abstractNumId w:val="10"/>
  </w:num>
  <w:num w:numId="4" w16cid:durableId="1576938969">
    <w:abstractNumId w:val="14"/>
  </w:num>
  <w:num w:numId="5" w16cid:durableId="1295254272">
    <w:abstractNumId w:val="21"/>
  </w:num>
  <w:num w:numId="6" w16cid:durableId="1419213972">
    <w:abstractNumId w:val="31"/>
  </w:num>
  <w:num w:numId="7" w16cid:durableId="1356230498">
    <w:abstractNumId w:val="26"/>
  </w:num>
  <w:num w:numId="8" w16cid:durableId="1001353115">
    <w:abstractNumId w:val="2"/>
  </w:num>
  <w:num w:numId="9" w16cid:durableId="1423598766">
    <w:abstractNumId w:val="1"/>
  </w:num>
  <w:num w:numId="10" w16cid:durableId="1363046058">
    <w:abstractNumId w:val="5"/>
  </w:num>
  <w:num w:numId="11" w16cid:durableId="455684192">
    <w:abstractNumId w:val="19"/>
  </w:num>
  <w:num w:numId="12" w16cid:durableId="1730641882">
    <w:abstractNumId w:val="23"/>
  </w:num>
  <w:num w:numId="13" w16cid:durableId="1132671021">
    <w:abstractNumId w:val="11"/>
  </w:num>
  <w:num w:numId="14" w16cid:durableId="1794326867">
    <w:abstractNumId w:val="25"/>
  </w:num>
  <w:num w:numId="15" w16cid:durableId="395668024">
    <w:abstractNumId w:val="9"/>
  </w:num>
  <w:num w:numId="16" w16cid:durableId="88475330">
    <w:abstractNumId w:val="13"/>
  </w:num>
  <w:num w:numId="17" w16cid:durableId="238713083">
    <w:abstractNumId w:val="30"/>
  </w:num>
  <w:num w:numId="18" w16cid:durableId="1364787280">
    <w:abstractNumId w:val="7"/>
  </w:num>
  <w:num w:numId="19" w16cid:durableId="1500075667">
    <w:abstractNumId w:val="15"/>
  </w:num>
  <w:num w:numId="20" w16cid:durableId="1984382292">
    <w:abstractNumId w:val="4"/>
  </w:num>
  <w:num w:numId="21" w16cid:durableId="1441875638">
    <w:abstractNumId w:val="12"/>
  </w:num>
  <w:num w:numId="22" w16cid:durableId="2061635009">
    <w:abstractNumId w:val="0"/>
  </w:num>
  <w:num w:numId="23" w16cid:durableId="1645963082">
    <w:abstractNumId w:val="29"/>
  </w:num>
  <w:num w:numId="24" w16cid:durableId="1909461862">
    <w:abstractNumId w:val="8"/>
  </w:num>
  <w:num w:numId="25" w16cid:durableId="1133017172">
    <w:abstractNumId w:val="6"/>
  </w:num>
  <w:num w:numId="26" w16cid:durableId="1260025161">
    <w:abstractNumId w:val="28"/>
  </w:num>
  <w:num w:numId="27" w16cid:durableId="105585636">
    <w:abstractNumId w:val="3"/>
  </w:num>
  <w:num w:numId="28" w16cid:durableId="919369252">
    <w:abstractNumId w:val="20"/>
  </w:num>
  <w:num w:numId="29" w16cid:durableId="1817607022">
    <w:abstractNumId w:val="16"/>
  </w:num>
  <w:num w:numId="30" w16cid:durableId="1816414454">
    <w:abstractNumId w:val="27"/>
  </w:num>
  <w:num w:numId="31" w16cid:durableId="1544946108">
    <w:abstractNumId w:val="22"/>
  </w:num>
  <w:num w:numId="32" w16cid:durableId="115493347">
    <w:abstractNumId w:val="33"/>
  </w:num>
  <w:num w:numId="33" w16cid:durableId="974221479">
    <w:abstractNumId w:val="17"/>
  </w:num>
  <w:num w:numId="34" w16cid:durableId="803080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F2D"/>
    <w:rsid w:val="00026C5E"/>
    <w:rsid w:val="000305DE"/>
    <w:rsid w:val="000E5C2E"/>
    <w:rsid w:val="001240DA"/>
    <w:rsid w:val="00176A29"/>
    <w:rsid w:val="001F4EBA"/>
    <w:rsid w:val="00206C09"/>
    <w:rsid w:val="00242884"/>
    <w:rsid w:val="002A28E3"/>
    <w:rsid w:val="002D22F9"/>
    <w:rsid w:val="00306179"/>
    <w:rsid w:val="00316ACE"/>
    <w:rsid w:val="00322538"/>
    <w:rsid w:val="003751AA"/>
    <w:rsid w:val="0038009B"/>
    <w:rsid w:val="00393AF0"/>
    <w:rsid w:val="003C45B0"/>
    <w:rsid w:val="003F4365"/>
    <w:rsid w:val="0040069A"/>
    <w:rsid w:val="00456AF3"/>
    <w:rsid w:val="004626BF"/>
    <w:rsid w:val="00494AF7"/>
    <w:rsid w:val="004B5D6F"/>
    <w:rsid w:val="004F79A9"/>
    <w:rsid w:val="00543F4D"/>
    <w:rsid w:val="005466DE"/>
    <w:rsid w:val="005802E2"/>
    <w:rsid w:val="0058557E"/>
    <w:rsid w:val="00592626"/>
    <w:rsid w:val="005A55A5"/>
    <w:rsid w:val="005C296F"/>
    <w:rsid w:val="005E1E58"/>
    <w:rsid w:val="005E72F9"/>
    <w:rsid w:val="006158FA"/>
    <w:rsid w:val="006725C4"/>
    <w:rsid w:val="006B0C67"/>
    <w:rsid w:val="006C5B3F"/>
    <w:rsid w:val="006D2F2D"/>
    <w:rsid w:val="00713B3E"/>
    <w:rsid w:val="00763C56"/>
    <w:rsid w:val="00793131"/>
    <w:rsid w:val="007D0264"/>
    <w:rsid w:val="007D1158"/>
    <w:rsid w:val="007E50C0"/>
    <w:rsid w:val="007F3D31"/>
    <w:rsid w:val="00817F82"/>
    <w:rsid w:val="008D2CD5"/>
    <w:rsid w:val="00943982"/>
    <w:rsid w:val="00970518"/>
    <w:rsid w:val="0097544A"/>
    <w:rsid w:val="00A15152"/>
    <w:rsid w:val="00A767EE"/>
    <w:rsid w:val="00AA046A"/>
    <w:rsid w:val="00AF7CB3"/>
    <w:rsid w:val="00BB0844"/>
    <w:rsid w:val="00BE1016"/>
    <w:rsid w:val="00BE2588"/>
    <w:rsid w:val="00BF2142"/>
    <w:rsid w:val="00C8182D"/>
    <w:rsid w:val="00CF1745"/>
    <w:rsid w:val="00D11E8A"/>
    <w:rsid w:val="00D369C0"/>
    <w:rsid w:val="00D762F3"/>
    <w:rsid w:val="00D8137C"/>
    <w:rsid w:val="00DE20A3"/>
    <w:rsid w:val="00E04826"/>
    <w:rsid w:val="00E14C14"/>
    <w:rsid w:val="00E47B26"/>
    <w:rsid w:val="00E604DF"/>
    <w:rsid w:val="00EC4E6B"/>
    <w:rsid w:val="00EF6B41"/>
    <w:rsid w:val="00F669F2"/>
    <w:rsid w:val="00FA1E14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57AA"/>
  <w15:docId w15:val="{475367C6-F4EA-4116-95FF-91F9FEA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2F2D"/>
    <w:pPr>
      <w:ind w:left="720"/>
      <w:contextualSpacing/>
    </w:pPr>
  </w:style>
  <w:style w:type="table" w:styleId="Tabelacomgrade">
    <w:name w:val="Table Grid"/>
    <w:basedOn w:val="Tabelanormal"/>
    <w:uiPriority w:val="39"/>
    <w:rsid w:val="00AA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4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C14"/>
  </w:style>
  <w:style w:type="paragraph" w:styleId="Rodap">
    <w:name w:val="footer"/>
    <w:basedOn w:val="Normal"/>
    <w:link w:val="RodapChar"/>
    <w:uiPriority w:val="99"/>
    <w:unhideWhenUsed/>
    <w:rsid w:val="00E14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C14"/>
  </w:style>
  <w:style w:type="character" w:styleId="Forte">
    <w:name w:val="Strong"/>
    <w:basedOn w:val="Fontepargpadro"/>
    <w:uiPriority w:val="22"/>
    <w:qFormat/>
    <w:rsid w:val="006B0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2023-10-29T23:40:00Z</dcterms:created>
  <dcterms:modified xsi:type="dcterms:W3CDTF">2023-11-14T00:01:00Z</dcterms:modified>
</cp:coreProperties>
</file>